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FA9" w:rsidRPr="00855DB5" w:rsidRDefault="00891FA9" w:rsidP="00891FA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  <w:bookmarkStart w:id="0" w:name="_GoBack"/>
      <w:bookmarkEnd w:id="0"/>
      <w:r w:rsidRPr="00855D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2-</w:t>
      </w:r>
      <w:r w:rsidRPr="00855D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 xml:space="preserve"> тақырып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ЭКОНОМИКАНЫ ҰЙЫМДАСТЫРУДЫҢ ЖАЛПЫ</w:t>
      </w:r>
    </w:p>
    <w:p w:rsidR="00891FA9" w:rsidRPr="00855DB5" w:rsidRDefault="00891FA9" w:rsidP="00891FA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НЕГІЗДЕРІ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Талқылау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сұрақтары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2.1.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Қоғамдық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өнді</w:t>
      </w:r>
      <w:proofErr w:type="gram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қазіргі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жүйедегі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орны</w:t>
      </w:r>
      <w:proofErr w:type="spellEnd"/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мен </w:t>
      </w:r>
      <w:proofErr w:type="spellStart"/>
      <w:proofErr w:type="gram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өлі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2.2.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түсініктер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қажеттіліктер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ресурстар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proofErr w:type="gram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игіл</w:t>
      </w:r>
      <w:proofErr w:type="gram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іктер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Маслоу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пирамидасы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2.3.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Шектеулілі</w:t>
      </w:r>
      <w:proofErr w:type="gram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spellEnd"/>
      <w:proofErr w:type="gram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таңдау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мәселесі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Үнемділік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863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2.1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Қоғамның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қажеттіліктерін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барынша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толық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қанағаттандыру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мәселесін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шеше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теория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таңдау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мәселесімен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</w:t>
      </w:r>
      <w:proofErr w:type="gram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қтығысады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яғни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осы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теория 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аксиомаға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сүйенеді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891FA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 АДАМДАРДЫҢ ШЕКСІ</w:t>
      </w:r>
      <w:proofErr w:type="gram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</w:t>
      </w:r>
      <w:proofErr w:type="gram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ҚАЖЕТТІЛІКТЕРІ;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 РЕСУРСТАРДЫҢ ШЕКТЕУЛІЛІГІ.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Өнді</w:t>
      </w:r>
      <w:proofErr w:type="gram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адам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өмірінің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қоғамның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Өндіріс адамның табиғатқа деген ықпал ету үдерісін білдіреді.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Өндірістің түпкі нәтижесі болып табылатын қоғамдық өнім және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оның қозғалысы негізгі 4 сатыдан өтеді:</w:t>
      </w:r>
    </w:p>
    <w:p w:rsidR="00891FA9" w:rsidRPr="004E5948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E594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1) өндіру – пайдалы өнімдерді, материалдық және рухани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proofErr w:type="gram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игіл</w:t>
      </w:r>
      <w:proofErr w:type="gram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іктерді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үдерісі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2)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бөлу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өнді</w:t>
      </w:r>
      <w:proofErr w:type="gram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ілген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өнімде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әрбір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адамның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үлесін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анықтау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3)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айырбастау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өнімді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өнімге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айырбастау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үдерісі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4)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тұтыну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жасалған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игіл</w:t>
      </w:r>
      <w:proofErr w:type="gram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ікті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қажеттіліктерді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қанағаттандыру</w:t>
      </w:r>
      <w:proofErr w:type="spellEnd"/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қолдану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Қоғамдық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өнді</w:t>
      </w:r>
      <w:proofErr w:type="gram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</w:t>
      </w:r>
      <w:proofErr w:type="gram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іс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екіге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бөлінеді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Материалдық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өнді</w:t>
      </w:r>
      <w:proofErr w:type="gram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</w:t>
      </w:r>
      <w:proofErr w:type="gram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іс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бұған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өнеркәсіп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шаруашылығы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материалдық-техникалық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жабдықтау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қоғамдық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тамақтандыру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құрылыс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шаруашылығы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басқалары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Материалдық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емес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өнді</w:t>
      </w:r>
      <w:proofErr w:type="gram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</w:t>
      </w:r>
      <w:proofErr w:type="gram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іс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бұған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денсаулық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сақтау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білім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беру,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көлік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мәдениет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несие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мекемелері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қоғамдық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ұйымдар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басқару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органдары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басқалары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өнді</w:t>
      </w:r>
      <w:proofErr w:type="gram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</w:t>
      </w:r>
      <w:proofErr w:type="gram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іс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қоғамдық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сипатқа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бола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адамзат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баласының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өмір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сүруі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материалдық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материалдық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игіліктерді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өндіру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үдерісі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Қоғамдық өндіріс үнемі үздіксіз жаңартылып отырады, ол үдерісті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ұдайы өндір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іс деп атайды.</w:t>
      </w:r>
    </w:p>
    <w:p w:rsidR="00891FA9" w:rsidRPr="004E5948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E594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Ұдайы өндірістің тұрпаттарын келесідей негізгі өлшемдері</w:t>
      </w:r>
    </w:p>
    <w:p w:rsidR="00891FA9" w:rsidRPr="004E5948" w:rsidRDefault="00891FA9" w:rsidP="00891FA9">
      <w:pPr>
        <w:shd w:val="clear" w:color="auto" w:fill="FFFFFF"/>
        <w:tabs>
          <w:tab w:val="left" w:pos="878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E594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бойынша бөліп көрсетуге болады:</w:t>
      </w:r>
    </w:p>
    <w:p w:rsidR="00891FA9" w:rsidRPr="004E5948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E594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1) алынған табысты қолданудың сипатына байланысты;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2)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өнді</w:t>
      </w:r>
      <w:proofErr w:type="gram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факторларын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қолданудың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саны мен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сапасына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өлшемі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қоғамдық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ұдайы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өндірістің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жай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тарылған</w:t>
      </w:r>
      <w:proofErr w:type="spellEnd"/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және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ұ</w:t>
      </w:r>
      <w:proofErr w:type="gram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</w:t>
      </w:r>
      <w:proofErr w:type="gram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ғаймалы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деген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тұрпаттарын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көрсетуге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өлшеміне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сәйкес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теорияда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ұдайы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өнді</w:t>
      </w:r>
      <w:proofErr w:type="gram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істің</w:t>
      </w:r>
      <w:proofErr w:type="spellEnd"/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экстенсивті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интенсивті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және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аралас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типтері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2.2.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Негізгі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экономикалық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түсініктер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: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қажеттіліктер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,</w:t>
      </w:r>
      <w:r w:rsidR="009863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ресурстар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, </w:t>
      </w:r>
      <w:proofErr w:type="spellStart"/>
      <w:proofErr w:type="gram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игіл</w:t>
      </w:r>
      <w:proofErr w:type="gram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іктер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Маслоу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пирамидасы</w:t>
      </w:r>
      <w:proofErr w:type="spellEnd"/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ғылымның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жоғарыда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аталған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мәселесіне</w:t>
      </w:r>
      <w:proofErr w:type="spellEnd"/>
      <w:r w:rsidR="00986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жауап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алатын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басты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ұғымдар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</w:t>
      </w:r>
      <w:proofErr w:type="gram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spellEnd"/>
      <w:proofErr w:type="gram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ұғымдар</w:t>
      </w:r>
      <w:proofErr w:type="spellEnd"/>
      <w:r w:rsidR="00986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теорияның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базалық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түсініктері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яғни</w:t>
      </w:r>
      <w:proofErr w:type="spellEnd"/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Қажеттіліктер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;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Ресурстар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;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3 </w:t>
      </w:r>
      <w:proofErr w:type="spellStart"/>
      <w:proofErr w:type="gram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Игіл</w:t>
      </w:r>
      <w:proofErr w:type="gram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іктер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Енді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осылар</w:t>
      </w:r>
      <w:proofErr w:type="gram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кеңірек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тоқтауымыз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986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Кез келген экономикалық мәселелер қажеттіліктерді зерттеуден</w:t>
      </w:r>
      <w:r w:rsidR="00986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басталады. Экономикалық ғылымның бастамасы ең алдымен,</w:t>
      </w:r>
      <w:r w:rsidR="00986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экономикалық қажеттіліктер және олардың қанағаттандырылу</w:t>
      </w:r>
      <w:r w:rsidR="00986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тәсілдері болып табылады.</w:t>
      </w:r>
    </w:p>
    <w:p w:rsidR="00891FA9" w:rsidRPr="00891FA9" w:rsidRDefault="00891FA9" w:rsidP="00855D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Қажеттіліктер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– бұл экономиканың субъектілеріне белгілі бір</w:t>
      </w:r>
      <w:r w:rsidR="00986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экономикалық қызметті атқаруға итермелейтін ішкі ниеттер мен</w:t>
      </w:r>
      <w:r w:rsidR="00986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ынта-жігерлер немесе басқаша сөзбен айтқанда, адамның өмір</w:t>
      </w:r>
      <w:r w:rsidR="00986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сүруін қамтамасыз етуге және жеке бір индивидтің, фирманың және</w:t>
      </w:r>
      <w:r w:rsidR="00986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тұтастай қоғамның дамуына қажетті заттар мен нәрселерге деген</w:t>
      </w:r>
      <w:r w:rsidR="00986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жетіспеушіліктен туындайтын мұқтаждықтар.</w:t>
      </w:r>
    </w:p>
    <w:p w:rsidR="00891FA9" w:rsidRPr="00891FA9" w:rsidRDefault="00891FA9" w:rsidP="00855D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Американдық ғалым, әрі социолог </w:t>
      </w: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Абрахам Маслоу</w:t>
      </w:r>
      <w:r w:rsidR="00855D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өзінің «</w:t>
      </w: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қажеттіліктер пирамидасы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» үлгісінде қажеттіліктерді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кеңінен зерттейді. Бұл үлгіге сәйкес, «төменгі сатыдағы» материалдық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қажеттіліктерден бастап, «жоғарғы сатыдағы» рухани қажеттіліктер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төмендегідей орналасады:</w:t>
      </w:r>
    </w:p>
    <w:p w:rsidR="00891FA9" w:rsidRPr="004E5948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E5948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1 Физиологиялық қажеттіліктер:</w:t>
      </w:r>
      <w:r w:rsidRPr="004E594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тамақ, су, киім-кешек, баспана,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ұрпақты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</w:t>
      </w:r>
      <w:proofErr w:type="gram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proofErr w:type="gram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ірге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әкелу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Қауіпсіздікке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деген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қажеттіліктер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аурудан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сақтану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дау-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жанжалдан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қорқыны</w:t>
      </w:r>
      <w:proofErr w:type="gram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ш-</w:t>
      </w:r>
      <w:proofErr w:type="gram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үрейден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сақтану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3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Әлеуметтік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қажеттіліктер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сүйіспеншілік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махаббат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достық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</w:t>
      </w:r>
      <w:proofErr w:type="gram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топтардың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мүшесі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болу,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өзара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мүдделі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адамдардың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қарым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қатынасы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proofErr w:type="gram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spellEnd"/>
      <w:proofErr w:type="gram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4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Өзі</w:t>
      </w:r>
      <w:proofErr w:type="gram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н-</w:t>
      </w:r>
      <w:proofErr w:type="gram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өзі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сыйлау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қадірлеуге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деген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қажеттіліктер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мақсатқа</w:t>
      </w:r>
      <w:proofErr w:type="spellEnd"/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жету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өзін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таныту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адамдардың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сый-құрмет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көрсетуі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қоғамда</w:t>
      </w:r>
      <w:proofErr w:type="spellEnd"/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орнын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табу,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5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Өзі</w:t>
      </w:r>
      <w:proofErr w:type="gram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н-</w:t>
      </w:r>
      <w:proofErr w:type="gram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өзі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мадақтауға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деген</w:t>
      </w:r>
      <w:proofErr w:type="spellEnd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қажеттіліктер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қабілеттіліктерін</w:t>
      </w:r>
      <w:proofErr w:type="spellEnd"/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іске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асыру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мүмкіндіктерін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дамыту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белсенді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түрде</w:t>
      </w:r>
      <w:proofErr w:type="spellEnd"/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қолдану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өзара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түсіністік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spellEnd"/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91FA9" w:rsidRPr="00891FA9" w:rsidRDefault="00891FA9" w:rsidP="00855D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 xml:space="preserve">Игіліктер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– бұл қажеттіліктерді қанағаттандыратын құралдар;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өндірушілер мен тұтынушылардың экономикалық қызметінің объек тісі.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Олар шексіз (мысалы, ауа, күннің нұры, жел энергиясы) және шектеулі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көлемде болып келеді. Шектеулі көлемдегі игіліктерді экономикалық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игіліктер деп атайды. Яғни, экономикалық игіліктер – </w:t>
      </w:r>
      <w:r w:rsidR="00855DB5" w:rsidRP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экономика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лық қажеттіліктерді қанағаттандыра алу қасиетіне ие материалдық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және материалдық емес заттар мен қызметтер.</w:t>
      </w:r>
    </w:p>
    <w:p w:rsidR="00891FA9" w:rsidRPr="00891FA9" w:rsidRDefault="00891FA9" w:rsidP="00855D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Ресурстар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– бұл қандай да бір экономикалық қажеттілікті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қанағаттандыруы тиіс экономикалық игіліктерді (тауарлар мен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қызметтерді) өндіруде қолданылатын ресурстардың барлық түрлері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немесе басқа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игіліктерді өндіруде қолданылатын игіліктер. Сондықтан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оларды өндіріс факторлары деп атайды. 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Қазіргі уақытта, олардың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негізгі түрлеріне </w:t>
      </w: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еңбек, капитал, жер, кәсіпкерлік қабілет және ақпарат</w:t>
      </w:r>
      <w:r w:rsidR="00855DB5" w:rsidRPr="00855D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жатады.</w:t>
      </w:r>
    </w:p>
    <w:p w:rsidR="00891FA9" w:rsidRPr="00891FA9" w:rsidRDefault="00891FA9" w:rsidP="00855D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Еңбек –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бұл өндіріске тартылатын жұмыс күшінің жиынтығы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ретінде қарастырылатын адамның интеллектуалдық және физикалық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іс-әрекетінің жиынтығы.</w:t>
      </w:r>
    </w:p>
    <w:p w:rsidR="00891FA9" w:rsidRPr="00891FA9" w:rsidRDefault="00891FA9" w:rsidP="00855D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Капитал –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өндіріс құрал-жабдықтарының жиынтық кешенінің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материалдық формасы ретінде саналатын машиналар, құрал-саймандар, қоймалар, көлік және байланыс құралдары, т.б.</w:t>
      </w:r>
    </w:p>
    <w:p w:rsidR="00891FA9" w:rsidRPr="00891FA9" w:rsidRDefault="00891FA9" w:rsidP="00855D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Жер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– бұл табиғи байлықтар, жердің қыртысы, пайдалы қазбалар,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орман және су ресурстары, жыртуға жарамды жерлер түрінде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қарастырылатын табиғи ресурстардың жиынтығы.</w:t>
      </w:r>
    </w:p>
    <w:p w:rsidR="00891FA9" w:rsidRPr="00891FA9" w:rsidRDefault="00891FA9" w:rsidP="00855D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Кәсіпкерлік қабілет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– өндірісті ұйымдастыру және оған бақылау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жасау бойынша шешуші әрекет ретінде қарастырылатын ерекше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фактор.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Қазіргі кездері осы аталған өндіріс факторларының қатарына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менеджмент пен ақпарат ресурстарын қосады. </w:t>
      </w: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Менеджмент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– бұл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идеялар, модельдер, инновациялық өнім үлгілері, технологиялар,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ұйымдастыру нысанында көрінетін ерекше ресурс. </w:t>
      </w: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Ақпарат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технологиялық жаңарудың қозғаушы күші, өндіріске жаңа идеяларды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және жобаларды енгізудің көзі ретінде қарастырылады.</w:t>
      </w:r>
    </w:p>
    <w:p w:rsidR="00891FA9" w:rsidRPr="00855DB5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2.3. Шектеулілік және экономикалық таңдау мәселесі.</w:t>
      </w:r>
      <w:r w:rsidR="00855D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Үнемділік</w:t>
      </w:r>
    </w:p>
    <w:p w:rsidR="00891FA9" w:rsidRPr="00891FA9" w:rsidRDefault="00891FA9" w:rsidP="00855D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Ресурстардың шектеулілігі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–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барлық экономикалық қажеттіліктерді бір мезетте қанағаттандыру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мүмкін еместігінің көрсеткіші. Ресурстардың шектеулілігі қоғам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алдында экономикалық таңдау мәселесін туындатады.</w:t>
      </w:r>
    </w:p>
    <w:p w:rsidR="00891FA9" w:rsidRPr="00891FA9" w:rsidRDefault="00891FA9" w:rsidP="00855D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891F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Экономикалық таңдау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– бер</w:t>
      </w:r>
      <w:r w:rsidR="00855DB5" w:rsidRP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ілген шығындар деңгейінде қоғам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ның қажеттіліктерін максималды түрде қанағаттандыру мақсатының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орындалуы кезінде бірдей балама нұсқалардың ішінен ең жақсысын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таңдап алу.</w:t>
      </w:r>
    </w:p>
    <w:p w:rsidR="00891FA9" w:rsidRPr="00891FA9" w:rsidRDefault="00891FA9" w:rsidP="00855DB5">
      <w:pPr>
        <w:shd w:val="clear" w:color="auto" w:fill="FFFFFF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855DB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kk-KZ"/>
        </w:rPr>
        <w:t>Үнемдеу мәселесі дегеніміз</w:t>
      </w:r>
      <w:r w:rsidRPr="00855DB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– берілген</w:t>
      </w:r>
      <w:r w:rsidRP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экономикалық субъектінің берілген қажеттілікті қанағаттандыруға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игіліктерді дұрыс ойластырып және шектеп жұмсауынан туындайтын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мәселелер, демек соның нәтижесінде басқа да қажеттіліктерге</w:t>
      </w:r>
      <w:r w:rsidR="00855DB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891FA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осы игілікті жеткізе алу.</w:t>
      </w: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891FA9" w:rsidRPr="00891FA9" w:rsidRDefault="00891FA9" w:rsidP="00891F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B44760" w:rsidRPr="00855DB5" w:rsidRDefault="00B44760" w:rsidP="00891FA9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B44760" w:rsidRPr="00855D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92C"/>
    <w:rsid w:val="004E5948"/>
    <w:rsid w:val="00855DB5"/>
    <w:rsid w:val="00891FA9"/>
    <w:rsid w:val="009863E5"/>
    <w:rsid w:val="00B1392C"/>
    <w:rsid w:val="00B44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2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8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1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9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6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3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4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958</Words>
  <Characters>5467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5</cp:revision>
  <cp:lastPrinted>2020-07-21T18:11:00Z</cp:lastPrinted>
  <dcterms:created xsi:type="dcterms:W3CDTF">2019-09-12T11:24:00Z</dcterms:created>
  <dcterms:modified xsi:type="dcterms:W3CDTF">2020-07-21T18:11:00Z</dcterms:modified>
</cp:coreProperties>
</file>